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5E" w:rsidRPr="0077160C" w:rsidRDefault="0034245E" w:rsidP="0077160C">
      <w:pPr>
        <w:pStyle w:val="a5"/>
        <w:jc w:val="center"/>
        <w:rPr>
          <w:rFonts w:ascii="Arial Black" w:hAnsi="Arial Black" w:cs="Times New Roman"/>
          <w:b/>
          <w:color w:val="FF0000"/>
          <w:sz w:val="40"/>
          <w:szCs w:val="40"/>
        </w:rPr>
      </w:pPr>
      <w:r w:rsidRPr="0077160C">
        <w:rPr>
          <w:rFonts w:ascii="Arial Black" w:hAnsi="Arial Black" w:cs="Times New Roman"/>
          <w:b/>
          <w:color w:val="FF0000"/>
          <w:sz w:val="40"/>
          <w:szCs w:val="40"/>
        </w:rPr>
        <w:t>Влияние наркотиков на организм человека:</w:t>
      </w:r>
    </w:p>
    <w:p w:rsidR="0034245E" w:rsidRPr="0077160C" w:rsidRDefault="0077160C" w:rsidP="0077160C">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3923030</wp:posOffset>
            </wp:positionH>
            <wp:positionV relativeFrom="paragraph">
              <wp:posOffset>140970</wp:posOffset>
            </wp:positionV>
            <wp:extent cx="2843530" cy="2481580"/>
            <wp:effectExtent l="19050" t="0" r="0" b="0"/>
            <wp:wrapThrough wrapText="bothSides">
              <wp:wrapPolygon edited="0">
                <wp:start x="-145" y="0"/>
                <wp:lineTo x="-145" y="21390"/>
                <wp:lineTo x="21561" y="21390"/>
                <wp:lineTo x="21561" y="0"/>
                <wp:lineTo x="-145"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843530" cy="2481580"/>
                    </a:xfrm>
                    <a:prstGeom prst="rect">
                      <a:avLst/>
                    </a:prstGeom>
                    <a:noFill/>
                    <a:ln w="9525">
                      <a:noFill/>
                      <a:miter lim="800000"/>
                      <a:headEnd/>
                      <a:tailEnd/>
                    </a:ln>
                  </pic:spPr>
                </pic:pic>
              </a:graphicData>
            </a:graphic>
          </wp:anchor>
        </w:drawing>
      </w:r>
      <w:r w:rsidR="0034245E" w:rsidRPr="0077160C">
        <w:rPr>
          <w:rFonts w:ascii="Times New Roman" w:hAnsi="Times New Roman" w:cs="Times New Roman"/>
          <w:sz w:val="28"/>
          <w:szCs w:val="28"/>
        </w:rPr>
        <w:t xml:space="preserve"> </w:t>
      </w:r>
    </w:p>
    <w:p w:rsidR="0034245E" w:rsidRPr="0077160C" w:rsidRDefault="0034245E" w:rsidP="0077160C">
      <w:pPr>
        <w:pStyle w:val="a5"/>
        <w:jc w:val="both"/>
        <w:rPr>
          <w:rFonts w:ascii="Times New Roman" w:hAnsi="Times New Roman" w:cs="Times New Roman"/>
          <w:i/>
          <w:sz w:val="32"/>
          <w:szCs w:val="32"/>
        </w:rPr>
      </w:pPr>
      <w:r w:rsidRPr="0077160C">
        <w:rPr>
          <w:rFonts w:ascii="Times New Roman" w:hAnsi="Times New Roman" w:cs="Times New Roman"/>
          <w:i/>
          <w:sz w:val="32"/>
          <w:szCs w:val="32"/>
        </w:rPr>
        <w:t xml:space="preserve">Ни для кого не является секретом, что наркотические препараты губительно влияют на организм человека. Последствия употребления наркотических препаратов отражаются на всех органах и системах наркомана, и, к большому сожаленью, такие изменения практически необратимы. В некоторых случаях, даже однократное употребление наркотика может привести к довольно плачевным последствиям. </w:t>
      </w:r>
    </w:p>
    <w:p w:rsidR="0077160C" w:rsidRPr="00F1610A" w:rsidRDefault="0077160C" w:rsidP="0077160C">
      <w:pPr>
        <w:pStyle w:val="a5"/>
        <w:rPr>
          <w:rFonts w:ascii="Times New Roman" w:hAnsi="Times New Roman" w:cs="Times New Roman"/>
          <w:color w:val="FF0000"/>
          <w:sz w:val="28"/>
          <w:szCs w:val="28"/>
        </w:rPr>
      </w:pPr>
    </w:p>
    <w:p w:rsidR="0034245E" w:rsidRPr="0077160C" w:rsidRDefault="0034245E" w:rsidP="0077160C">
      <w:pPr>
        <w:pStyle w:val="a5"/>
        <w:ind w:firstLine="708"/>
        <w:jc w:val="both"/>
        <w:rPr>
          <w:rFonts w:ascii="Times New Roman" w:hAnsi="Times New Roman" w:cs="Times New Roman"/>
          <w:sz w:val="30"/>
          <w:szCs w:val="30"/>
        </w:rPr>
      </w:pPr>
      <w:r w:rsidRPr="00F1610A">
        <w:rPr>
          <w:rFonts w:ascii="Times New Roman" w:hAnsi="Times New Roman" w:cs="Times New Roman"/>
          <w:b/>
          <w:i/>
          <w:color w:val="FF0000"/>
          <w:sz w:val="30"/>
          <w:szCs w:val="30"/>
        </w:rPr>
        <w:t>Влияние наркотиков на сердце.</w:t>
      </w:r>
      <w:r w:rsidRPr="0077160C">
        <w:rPr>
          <w:rFonts w:ascii="Times New Roman" w:hAnsi="Times New Roman" w:cs="Times New Roman"/>
          <w:sz w:val="30"/>
          <w:szCs w:val="30"/>
        </w:rPr>
        <w:t xml:space="preserve"> Больше всего разрушительное влияние наркотических препаратов сказывается на </w:t>
      </w:r>
      <w:proofErr w:type="spellStart"/>
      <w:proofErr w:type="gramStart"/>
      <w:r w:rsidRPr="0077160C">
        <w:rPr>
          <w:rFonts w:ascii="Times New Roman" w:hAnsi="Times New Roman" w:cs="Times New Roman"/>
          <w:sz w:val="30"/>
          <w:szCs w:val="30"/>
        </w:rPr>
        <w:t>сердечно-сосудистой</w:t>
      </w:r>
      <w:proofErr w:type="spellEnd"/>
      <w:proofErr w:type="gramEnd"/>
      <w:r w:rsidRPr="0077160C">
        <w:rPr>
          <w:rFonts w:ascii="Times New Roman" w:hAnsi="Times New Roman" w:cs="Times New Roman"/>
          <w:sz w:val="30"/>
          <w:szCs w:val="30"/>
        </w:rPr>
        <w:t xml:space="preserve"> системе. Так при приеме опиатов угнетаются центры регуляции деятельности сердца и сосудов. Как результат у наркомана начинает снижаться артериальное давление, пульс становится реже. В организм человека не поступает достаточное количество кислорода, и у него начинается состояние гипоксии. В состоянии гипоксии нарушаются метаболические процессы в сердечной мышце, вызывая ее дистрофию. Сердце начинает работать с перебоями, и не может обеспечить организм достаточным количеством кислорода. </w:t>
      </w:r>
    </w:p>
    <w:p w:rsidR="0034245E" w:rsidRPr="0077160C" w:rsidRDefault="0034245E" w:rsidP="0077160C">
      <w:pPr>
        <w:pStyle w:val="a5"/>
        <w:ind w:firstLine="708"/>
        <w:jc w:val="both"/>
        <w:rPr>
          <w:rFonts w:ascii="Times New Roman" w:hAnsi="Times New Roman" w:cs="Times New Roman"/>
          <w:sz w:val="30"/>
          <w:szCs w:val="30"/>
        </w:rPr>
      </w:pPr>
      <w:r w:rsidRPr="0077160C">
        <w:rPr>
          <w:rFonts w:ascii="Times New Roman" w:hAnsi="Times New Roman" w:cs="Times New Roman"/>
          <w:sz w:val="30"/>
          <w:szCs w:val="30"/>
        </w:rPr>
        <w:t xml:space="preserve">Последствия употребления наркотических препаратов группы стимуляторов, а к ним относятся </w:t>
      </w:r>
      <w:proofErr w:type="spellStart"/>
      <w:r w:rsidRPr="0077160C">
        <w:rPr>
          <w:rFonts w:ascii="Times New Roman" w:hAnsi="Times New Roman" w:cs="Times New Roman"/>
          <w:sz w:val="30"/>
          <w:szCs w:val="30"/>
        </w:rPr>
        <w:t>амфетамин</w:t>
      </w:r>
      <w:proofErr w:type="spellEnd"/>
      <w:r w:rsidRPr="0077160C">
        <w:rPr>
          <w:rFonts w:ascii="Times New Roman" w:hAnsi="Times New Roman" w:cs="Times New Roman"/>
          <w:sz w:val="30"/>
          <w:szCs w:val="30"/>
        </w:rPr>
        <w:t xml:space="preserve">, эфедрин, </w:t>
      </w:r>
      <w:proofErr w:type="spellStart"/>
      <w:r w:rsidRPr="0077160C">
        <w:rPr>
          <w:rFonts w:ascii="Times New Roman" w:hAnsi="Times New Roman" w:cs="Times New Roman"/>
          <w:sz w:val="30"/>
          <w:szCs w:val="30"/>
        </w:rPr>
        <w:t>экстази</w:t>
      </w:r>
      <w:proofErr w:type="spellEnd"/>
      <w:r w:rsidRPr="0077160C">
        <w:rPr>
          <w:rFonts w:ascii="Times New Roman" w:hAnsi="Times New Roman" w:cs="Times New Roman"/>
          <w:sz w:val="30"/>
          <w:szCs w:val="30"/>
        </w:rPr>
        <w:t xml:space="preserve">, кокаин, отличаются по механизму влияния, но сходны по своим последствиям. После приема стимуляторов начинается учащение пульса и повышается артериальное давление. Также при этом наступает спазм сосудов кожи, в результате чего нарушаются процессы терморегуляции организма. Это ведет к повышению температуры тела, из-за чего увеличивается нагрузка на </w:t>
      </w:r>
      <w:proofErr w:type="spellStart"/>
      <w:proofErr w:type="gramStart"/>
      <w:r w:rsidRPr="0077160C">
        <w:rPr>
          <w:rFonts w:ascii="Times New Roman" w:hAnsi="Times New Roman" w:cs="Times New Roman"/>
          <w:sz w:val="30"/>
          <w:szCs w:val="30"/>
        </w:rPr>
        <w:t>сердечно-сосудистую</w:t>
      </w:r>
      <w:proofErr w:type="spellEnd"/>
      <w:proofErr w:type="gramEnd"/>
      <w:r w:rsidRPr="0077160C">
        <w:rPr>
          <w:rFonts w:ascii="Times New Roman" w:hAnsi="Times New Roman" w:cs="Times New Roman"/>
          <w:sz w:val="30"/>
          <w:szCs w:val="30"/>
        </w:rPr>
        <w:t xml:space="preserve"> систему. Перегрузка этой системы ведет к возникновению аритмии, инфаркта или инсульта. </w:t>
      </w:r>
    </w:p>
    <w:p w:rsidR="0034245E" w:rsidRPr="0077160C" w:rsidRDefault="0034245E" w:rsidP="0077160C">
      <w:pPr>
        <w:pStyle w:val="a5"/>
        <w:ind w:firstLine="708"/>
        <w:jc w:val="both"/>
        <w:rPr>
          <w:rFonts w:ascii="Times New Roman" w:hAnsi="Times New Roman" w:cs="Times New Roman"/>
          <w:sz w:val="30"/>
          <w:szCs w:val="30"/>
        </w:rPr>
      </w:pPr>
      <w:r w:rsidRPr="0077160C">
        <w:rPr>
          <w:rFonts w:ascii="Times New Roman" w:hAnsi="Times New Roman" w:cs="Times New Roman"/>
          <w:sz w:val="30"/>
          <w:szCs w:val="30"/>
        </w:rPr>
        <w:t xml:space="preserve">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77160C">
        <w:rPr>
          <w:rFonts w:ascii="Times New Roman" w:hAnsi="Times New Roman" w:cs="Times New Roman"/>
          <w:sz w:val="30"/>
          <w:szCs w:val="30"/>
        </w:rPr>
        <w:t>В последствии</w:t>
      </w:r>
      <w:proofErr w:type="gramEnd"/>
      <w:r w:rsidRPr="0077160C">
        <w:rPr>
          <w:rFonts w:ascii="Times New Roman" w:hAnsi="Times New Roman" w:cs="Times New Roman"/>
          <w:sz w:val="30"/>
          <w:szCs w:val="30"/>
        </w:rPr>
        <w:t xml:space="preserve"> у него возникает сердечная недостаточность, которая в дальнейшем приводит к летальному исходу. </w:t>
      </w:r>
    </w:p>
    <w:p w:rsidR="0034245E" w:rsidRPr="0077160C" w:rsidRDefault="0034245E" w:rsidP="0077160C">
      <w:pPr>
        <w:pStyle w:val="a5"/>
        <w:ind w:firstLine="708"/>
        <w:jc w:val="both"/>
        <w:rPr>
          <w:rFonts w:ascii="Times New Roman" w:hAnsi="Times New Roman" w:cs="Times New Roman"/>
          <w:sz w:val="30"/>
          <w:szCs w:val="30"/>
        </w:rPr>
      </w:pPr>
      <w:r w:rsidRPr="00F1610A">
        <w:rPr>
          <w:rFonts w:ascii="Times New Roman" w:hAnsi="Times New Roman" w:cs="Times New Roman"/>
          <w:b/>
          <w:i/>
          <w:color w:val="FF0000"/>
          <w:sz w:val="30"/>
          <w:szCs w:val="30"/>
        </w:rPr>
        <w:t>Влияние наркотиков на легкие.</w:t>
      </w:r>
      <w:r w:rsidRPr="0077160C">
        <w:rPr>
          <w:rFonts w:ascii="Times New Roman" w:hAnsi="Times New Roman" w:cs="Times New Roman"/>
          <w:sz w:val="30"/>
          <w:szCs w:val="30"/>
        </w:rPr>
        <w:t xml:space="preserve"> При курении якобы «безобидной» марихуаны, которая курится без фильтра, в легкие курильщика попадает в четыре раза больше различных смол и сажи, чем при курении обычных сигарет. Исследования показали, что «хронический бронхит курильщика» при курении марихуаны развивается значительно быстрее, кроме того, возникает высокий риск заболевания раком легких. Очень часто наркоманы для сооружения «косяка» используют любую подручную бумагу, в том числе и газеты. Но известно, что типографская краска в своем составе содержит большое количество свинца, который приводит к отравлению организма. </w:t>
      </w:r>
    </w:p>
    <w:p w:rsidR="0034245E" w:rsidRPr="0077160C" w:rsidRDefault="0034245E" w:rsidP="0077160C">
      <w:pPr>
        <w:pStyle w:val="a5"/>
        <w:jc w:val="both"/>
        <w:rPr>
          <w:rFonts w:ascii="Times New Roman" w:hAnsi="Times New Roman" w:cs="Times New Roman"/>
          <w:sz w:val="30"/>
          <w:szCs w:val="30"/>
        </w:rPr>
      </w:pPr>
    </w:p>
    <w:p w:rsidR="0034245E" w:rsidRPr="0077160C" w:rsidRDefault="0034245E" w:rsidP="0077160C">
      <w:pPr>
        <w:pStyle w:val="a5"/>
        <w:jc w:val="both"/>
        <w:rPr>
          <w:rFonts w:ascii="Times New Roman" w:hAnsi="Times New Roman" w:cs="Times New Roman"/>
          <w:sz w:val="30"/>
          <w:szCs w:val="30"/>
        </w:rPr>
      </w:pPr>
      <w:r w:rsidRPr="0077160C">
        <w:rPr>
          <w:rFonts w:ascii="Times New Roman" w:hAnsi="Times New Roman" w:cs="Times New Roman"/>
          <w:sz w:val="30"/>
          <w:szCs w:val="30"/>
        </w:rPr>
        <w:t xml:space="preserve">Такие опиаты как героин и морфин, приводят к угнетению дыхательного и кашлевого центров головного мозга. Это приводит нарушению кашлевого рефлекса, что приводит к различным легочным инфекциям, в первую очередь к пневмонии. Также нарушение процесса дыхания приводит к кислородному голоданию всех органов. Самое большое разрушительное влияние гипоксия проявляется на деятельности головного мозга и сердца. Передозировка опиатов вызывает паралич дыхательного центра, в результате чего наступает смерть из-за остановки дыхания. </w:t>
      </w:r>
    </w:p>
    <w:p w:rsidR="0034245E" w:rsidRPr="0077160C" w:rsidRDefault="0034245E" w:rsidP="0077160C">
      <w:pPr>
        <w:pStyle w:val="a5"/>
        <w:ind w:firstLine="708"/>
        <w:jc w:val="both"/>
        <w:rPr>
          <w:rFonts w:ascii="Times New Roman" w:hAnsi="Times New Roman" w:cs="Times New Roman"/>
          <w:sz w:val="30"/>
          <w:szCs w:val="30"/>
        </w:rPr>
      </w:pPr>
      <w:r w:rsidRPr="00F1610A">
        <w:rPr>
          <w:rFonts w:ascii="Times New Roman" w:hAnsi="Times New Roman" w:cs="Times New Roman"/>
          <w:b/>
          <w:i/>
          <w:color w:val="FF0000"/>
          <w:sz w:val="30"/>
          <w:szCs w:val="30"/>
        </w:rPr>
        <w:t>Влияние наркотиков на нервную систему.</w:t>
      </w:r>
      <w:r w:rsidRPr="0077160C">
        <w:rPr>
          <w:rFonts w:ascii="Times New Roman" w:hAnsi="Times New Roman" w:cs="Times New Roman"/>
          <w:sz w:val="30"/>
          <w:szCs w:val="30"/>
        </w:rPr>
        <w:t xml:space="preserve"> Любые наркотические препараты вызывают у человека зависимость, и именно этот фактор губительно влияет на его психику. </w:t>
      </w:r>
    </w:p>
    <w:p w:rsidR="0034245E" w:rsidRPr="0077160C" w:rsidRDefault="0034245E" w:rsidP="0077160C">
      <w:pPr>
        <w:pStyle w:val="a5"/>
        <w:ind w:firstLine="708"/>
        <w:jc w:val="both"/>
        <w:rPr>
          <w:rFonts w:ascii="Times New Roman" w:hAnsi="Times New Roman" w:cs="Times New Roman"/>
          <w:sz w:val="30"/>
          <w:szCs w:val="30"/>
        </w:rPr>
      </w:pPr>
      <w:r w:rsidRPr="0077160C">
        <w:rPr>
          <w:rFonts w:ascii="Times New Roman" w:hAnsi="Times New Roman" w:cs="Times New Roman"/>
          <w:sz w:val="30"/>
          <w:szCs w:val="30"/>
        </w:rPr>
        <w:t xml:space="preserve"> Действие на человеческий мозг галлюциногенов является катастрофическим. Так прием такого галлюциногена как ЛСД может вызывать тяжелые необратимые изменения.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 Некоторые наркотические препараты группы галлюциногенов накапливаются в тканях головного мозга, и продолжают отравлять его даже после отказа от наркотика. </w:t>
      </w:r>
    </w:p>
    <w:p w:rsidR="0034245E" w:rsidRPr="0077160C" w:rsidRDefault="0034245E" w:rsidP="0077160C">
      <w:pPr>
        <w:pStyle w:val="a5"/>
        <w:ind w:firstLine="708"/>
        <w:jc w:val="both"/>
        <w:rPr>
          <w:rFonts w:ascii="Times New Roman" w:hAnsi="Times New Roman" w:cs="Times New Roman"/>
          <w:sz w:val="30"/>
          <w:szCs w:val="30"/>
        </w:rPr>
      </w:pPr>
      <w:r w:rsidRPr="0077160C">
        <w:rPr>
          <w:rFonts w:ascii="Times New Roman" w:hAnsi="Times New Roman" w:cs="Times New Roman"/>
          <w:sz w:val="30"/>
          <w:szCs w:val="30"/>
        </w:rPr>
        <w:t xml:space="preserve"> Все виды наркотических препаратов истощают нервную систему человека. При этом наркоман впадает в состояние депрессии, которая очень часто приводит его к суициду. Поэтому самоубийство «под </w:t>
      </w:r>
      <w:proofErr w:type="gramStart"/>
      <w:r w:rsidRPr="0077160C">
        <w:rPr>
          <w:rFonts w:ascii="Times New Roman" w:hAnsi="Times New Roman" w:cs="Times New Roman"/>
          <w:sz w:val="30"/>
          <w:szCs w:val="30"/>
        </w:rPr>
        <w:t>кайфом</w:t>
      </w:r>
      <w:proofErr w:type="gramEnd"/>
      <w:r w:rsidRPr="0077160C">
        <w:rPr>
          <w:rFonts w:ascii="Times New Roman" w:hAnsi="Times New Roman" w:cs="Times New Roman"/>
          <w:sz w:val="30"/>
          <w:szCs w:val="30"/>
        </w:rPr>
        <w:t xml:space="preserve">» в наши дни никого уже не удивляет. </w:t>
      </w:r>
    </w:p>
    <w:p w:rsidR="0034245E" w:rsidRPr="0077160C" w:rsidRDefault="0034245E" w:rsidP="0077160C">
      <w:pPr>
        <w:pStyle w:val="a5"/>
        <w:ind w:firstLine="708"/>
        <w:jc w:val="both"/>
        <w:rPr>
          <w:rFonts w:ascii="Times New Roman" w:hAnsi="Times New Roman" w:cs="Times New Roman"/>
          <w:sz w:val="30"/>
          <w:szCs w:val="30"/>
        </w:rPr>
      </w:pPr>
      <w:r w:rsidRPr="0077160C">
        <w:rPr>
          <w:rFonts w:ascii="Times New Roman" w:hAnsi="Times New Roman" w:cs="Times New Roman"/>
          <w:sz w:val="30"/>
          <w:szCs w:val="30"/>
        </w:rPr>
        <w:t xml:space="preserve">Пагубное воздействие наркотических веществ на организм человека не ограничивается описанными выше явлениями. Также у всех наркоманов сильно снижается иммунитет. Именно из-за этого такое заболевание как пневмония, стоит на втором месте среди причин смерти героиновых наркоманов, после передозировки. </w:t>
      </w:r>
    </w:p>
    <w:p w:rsidR="0034245E" w:rsidRPr="0077160C" w:rsidRDefault="0034245E" w:rsidP="0077160C">
      <w:pPr>
        <w:pStyle w:val="a5"/>
        <w:ind w:firstLine="708"/>
        <w:jc w:val="both"/>
        <w:rPr>
          <w:rFonts w:ascii="Times New Roman" w:hAnsi="Times New Roman" w:cs="Times New Roman"/>
          <w:sz w:val="30"/>
          <w:szCs w:val="30"/>
        </w:rPr>
      </w:pPr>
      <w:r w:rsidRPr="0077160C">
        <w:rPr>
          <w:rFonts w:ascii="Times New Roman" w:hAnsi="Times New Roman" w:cs="Times New Roman"/>
          <w:sz w:val="30"/>
          <w:szCs w:val="30"/>
        </w:rPr>
        <w:t xml:space="preserve">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 </w:t>
      </w:r>
    </w:p>
    <w:p w:rsidR="0034245E" w:rsidRPr="0077160C" w:rsidRDefault="0034245E" w:rsidP="0077160C">
      <w:pPr>
        <w:pStyle w:val="a5"/>
        <w:ind w:firstLine="708"/>
        <w:jc w:val="both"/>
        <w:rPr>
          <w:rFonts w:ascii="Times New Roman" w:hAnsi="Times New Roman" w:cs="Times New Roman"/>
          <w:sz w:val="30"/>
          <w:szCs w:val="30"/>
        </w:rPr>
      </w:pPr>
      <w:r w:rsidRPr="00F1610A">
        <w:rPr>
          <w:rFonts w:ascii="Times New Roman" w:hAnsi="Times New Roman" w:cs="Times New Roman"/>
          <w:b/>
          <w:i/>
          <w:color w:val="FF0000"/>
          <w:sz w:val="30"/>
          <w:szCs w:val="30"/>
        </w:rPr>
        <w:t>Влияние наркотиков на систему пищеварения.</w:t>
      </w:r>
      <w:r w:rsidRPr="0077160C">
        <w:rPr>
          <w:rFonts w:ascii="Times New Roman" w:hAnsi="Times New Roman" w:cs="Times New Roman"/>
          <w:sz w:val="30"/>
          <w:szCs w:val="30"/>
        </w:rPr>
        <w:t xml:space="preserve"> При употреблении наркотических препаратов у наркоманов в первую очередь пропадает аппетит. У всех наркоманов сильно понижается статус питания, вплоть до полного истощения. Употребление наркотических веще</w:t>
      </w:r>
      <w:proofErr w:type="gramStart"/>
      <w:r w:rsidRPr="0077160C">
        <w:rPr>
          <w:rFonts w:ascii="Times New Roman" w:hAnsi="Times New Roman" w:cs="Times New Roman"/>
          <w:sz w:val="30"/>
          <w:szCs w:val="30"/>
        </w:rPr>
        <w:t>ств пр</w:t>
      </w:r>
      <w:proofErr w:type="gramEnd"/>
      <w:r w:rsidRPr="0077160C">
        <w:rPr>
          <w:rFonts w:ascii="Times New Roman" w:hAnsi="Times New Roman" w:cs="Times New Roman"/>
          <w:sz w:val="30"/>
          <w:szCs w:val="30"/>
        </w:rPr>
        <w:t xml:space="preserve">иводит к нарушению процессов выработки пищеварительных ферментов, что приводит к затруднению процессов переваривания пищи. В первую очередь нарушаются моторные функции кишечника. В большинстве случаев </w:t>
      </w:r>
      <w:proofErr w:type="spellStart"/>
      <w:r w:rsidRPr="0077160C">
        <w:rPr>
          <w:rFonts w:ascii="Times New Roman" w:hAnsi="Times New Roman" w:cs="Times New Roman"/>
          <w:sz w:val="30"/>
          <w:szCs w:val="30"/>
        </w:rPr>
        <w:t>гипермоторика</w:t>
      </w:r>
      <w:proofErr w:type="spellEnd"/>
      <w:r w:rsidRPr="0077160C">
        <w:rPr>
          <w:rFonts w:ascii="Times New Roman" w:hAnsi="Times New Roman" w:cs="Times New Roman"/>
          <w:sz w:val="30"/>
          <w:szCs w:val="30"/>
        </w:rPr>
        <w:t xml:space="preserve"> вызывает болезненные спазмы в животе, а снижение моторной функции приводит к хроническому запору. </w:t>
      </w:r>
    </w:p>
    <w:p w:rsidR="0034245E" w:rsidRPr="0077160C" w:rsidRDefault="0034245E" w:rsidP="0077160C">
      <w:pPr>
        <w:pStyle w:val="a5"/>
        <w:ind w:firstLine="708"/>
        <w:jc w:val="both"/>
        <w:rPr>
          <w:rFonts w:ascii="Times New Roman" w:hAnsi="Times New Roman" w:cs="Times New Roman"/>
          <w:sz w:val="30"/>
          <w:szCs w:val="30"/>
        </w:rPr>
      </w:pPr>
      <w:r w:rsidRPr="0077160C">
        <w:rPr>
          <w:rFonts w:ascii="Times New Roman" w:hAnsi="Times New Roman" w:cs="Times New Roman"/>
          <w:sz w:val="30"/>
          <w:szCs w:val="30"/>
        </w:rPr>
        <w:t xml:space="preserve"> Сказывается потребление наркотиков и на работе печени. Ведь печень играет главную роль в очищении организма от токсинов. Поэтому цирроз печени у наркоманов </w:t>
      </w:r>
      <w:proofErr w:type="gramStart"/>
      <w:r w:rsidRPr="0077160C">
        <w:rPr>
          <w:rFonts w:ascii="Times New Roman" w:hAnsi="Times New Roman" w:cs="Times New Roman"/>
          <w:sz w:val="30"/>
          <w:szCs w:val="30"/>
        </w:rPr>
        <w:t>развивается</w:t>
      </w:r>
      <w:proofErr w:type="gramEnd"/>
      <w:r w:rsidRPr="0077160C">
        <w:rPr>
          <w:rFonts w:ascii="Times New Roman" w:hAnsi="Times New Roman" w:cs="Times New Roman"/>
          <w:sz w:val="30"/>
          <w:szCs w:val="30"/>
        </w:rPr>
        <w:t xml:space="preserve"> намного чаще, чем у алкоголиков. </w:t>
      </w:r>
    </w:p>
    <w:p w:rsidR="0034245E" w:rsidRPr="0077160C" w:rsidRDefault="0034245E" w:rsidP="0077160C">
      <w:pPr>
        <w:pStyle w:val="a5"/>
        <w:jc w:val="both"/>
        <w:rPr>
          <w:rFonts w:ascii="Times New Roman" w:hAnsi="Times New Roman" w:cs="Times New Roman"/>
          <w:sz w:val="30"/>
          <w:szCs w:val="30"/>
        </w:rPr>
      </w:pPr>
    </w:p>
    <w:p w:rsidR="0034245E" w:rsidRPr="0077160C" w:rsidRDefault="0034245E" w:rsidP="0077160C">
      <w:pPr>
        <w:pStyle w:val="a5"/>
        <w:ind w:firstLine="708"/>
        <w:jc w:val="both"/>
        <w:rPr>
          <w:rFonts w:ascii="Times New Roman" w:hAnsi="Times New Roman" w:cs="Times New Roman"/>
          <w:sz w:val="30"/>
          <w:szCs w:val="30"/>
        </w:rPr>
      </w:pPr>
      <w:r w:rsidRPr="00F1610A">
        <w:rPr>
          <w:rFonts w:ascii="Times New Roman" w:hAnsi="Times New Roman" w:cs="Times New Roman"/>
          <w:b/>
          <w:i/>
          <w:color w:val="FF0000"/>
          <w:sz w:val="30"/>
          <w:szCs w:val="30"/>
        </w:rPr>
        <w:lastRenderedPageBreak/>
        <w:t>Влияние наркотиков на репродуктивное здоровье.</w:t>
      </w:r>
      <w:r w:rsidRPr="0077160C">
        <w:rPr>
          <w:rFonts w:ascii="Times New Roman" w:hAnsi="Times New Roman" w:cs="Times New Roman"/>
          <w:sz w:val="30"/>
          <w:szCs w:val="30"/>
        </w:rPr>
        <w:t xml:space="preserve"> Постоянное употребление наркотических препаратов приводит к утрате сексуального влечения, а </w:t>
      </w:r>
      <w:proofErr w:type="gramStart"/>
      <w:r w:rsidRPr="0077160C">
        <w:rPr>
          <w:rFonts w:ascii="Times New Roman" w:hAnsi="Times New Roman" w:cs="Times New Roman"/>
          <w:sz w:val="30"/>
          <w:szCs w:val="30"/>
        </w:rPr>
        <w:t>в последствии</w:t>
      </w:r>
      <w:proofErr w:type="gramEnd"/>
      <w:r w:rsidRPr="0077160C">
        <w:rPr>
          <w:rFonts w:ascii="Times New Roman" w:hAnsi="Times New Roman" w:cs="Times New Roman"/>
          <w:sz w:val="30"/>
          <w:szCs w:val="30"/>
        </w:rPr>
        <w:t xml:space="preserve"> к импотенции. От того, какой наркотик принимается, этот процесс не зависит. Фатальным может быть влияние наркотических препаратов на наследственность. Так такой наркотик как ЛСД является мутагеном. Даже однократный прием этого препарата может вызвать необратимые изменения в человеческих хромосомах, навсегда обрекая свою жертву рождать мутантов. </w:t>
      </w:r>
    </w:p>
    <w:p w:rsidR="0034245E" w:rsidRPr="0077160C" w:rsidRDefault="0034245E" w:rsidP="0077160C">
      <w:pPr>
        <w:pStyle w:val="a5"/>
        <w:ind w:firstLine="708"/>
        <w:jc w:val="both"/>
        <w:rPr>
          <w:rFonts w:ascii="Times New Roman" w:hAnsi="Times New Roman" w:cs="Times New Roman"/>
          <w:sz w:val="30"/>
          <w:szCs w:val="30"/>
        </w:rPr>
      </w:pPr>
      <w:r w:rsidRPr="00F1610A">
        <w:rPr>
          <w:rFonts w:ascii="Times New Roman" w:hAnsi="Times New Roman" w:cs="Times New Roman"/>
          <w:b/>
          <w:i/>
          <w:color w:val="FF0000"/>
          <w:sz w:val="30"/>
          <w:szCs w:val="30"/>
        </w:rPr>
        <w:t>Влияние наркотиков на беременность.</w:t>
      </w:r>
      <w:r w:rsidRPr="0077160C">
        <w:rPr>
          <w:rFonts w:ascii="Times New Roman" w:hAnsi="Times New Roman" w:cs="Times New Roman"/>
          <w:sz w:val="30"/>
          <w:szCs w:val="30"/>
        </w:rPr>
        <w:t xml:space="preserve"> Влияние наркотических веще</w:t>
      </w:r>
      <w:proofErr w:type="gramStart"/>
      <w:r w:rsidRPr="0077160C">
        <w:rPr>
          <w:rFonts w:ascii="Times New Roman" w:hAnsi="Times New Roman" w:cs="Times New Roman"/>
          <w:sz w:val="30"/>
          <w:szCs w:val="30"/>
        </w:rPr>
        <w:t>ств ск</w:t>
      </w:r>
      <w:proofErr w:type="gramEnd"/>
      <w:r w:rsidRPr="0077160C">
        <w:rPr>
          <w:rFonts w:ascii="Times New Roman" w:hAnsi="Times New Roman" w:cs="Times New Roman"/>
          <w:sz w:val="30"/>
          <w:szCs w:val="30"/>
        </w:rPr>
        <w:t xml:space="preserve">азывается и на потомстве наркоманов. У наркоманов очень высокий риск врожденных уродств. Это связано не только с мутагенным влиянием наркотических веществ на яйцеклетки и сперматозоиды, но и прямым токсическим влиянием наркотиков на развитие зародыша. Если будущая мать, не прекращает прием наркотиков во время беременности, то есть все предпосылки, что ребенок родится наркозависимым. Даже в том случае, если этого не произошло, то риск стать наркоманом у такого человека сохраняется на всю жизнь. Данные статистики говорят о том, что дети родителей-наркоманов в 3-4 раза чаще становятся наркоманами в подростковом возрасте. </w:t>
      </w:r>
    </w:p>
    <w:p w:rsidR="0034245E" w:rsidRPr="0077160C" w:rsidRDefault="0034245E" w:rsidP="0077160C">
      <w:pPr>
        <w:pStyle w:val="a5"/>
        <w:ind w:firstLine="708"/>
        <w:jc w:val="both"/>
        <w:rPr>
          <w:rFonts w:ascii="Times New Roman" w:hAnsi="Times New Roman" w:cs="Times New Roman"/>
          <w:sz w:val="30"/>
          <w:szCs w:val="30"/>
        </w:rPr>
      </w:pPr>
      <w:r w:rsidRPr="00F1610A">
        <w:rPr>
          <w:rFonts w:ascii="Times New Roman" w:hAnsi="Times New Roman" w:cs="Times New Roman"/>
          <w:b/>
          <w:i/>
          <w:color w:val="FF0000"/>
          <w:sz w:val="30"/>
          <w:szCs w:val="30"/>
        </w:rPr>
        <w:t>Влияние наркотиков на организм подростка.</w:t>
      </w:r>
      <w:r w:rsidRPr="0077160C">
        <w:rPr>
          <w:rFonts w:ascii="Times New Roman" w:hAnsi="Times New Roman" w:cs="Times New Roman"/>
          <w:sz w:val="30"/>
          <w:szCs w:val="30"/>
        </w:rPr>
        <w:t xml:space="preserve"> Самым ужасным проявлением наркомании является детская и подростковая наркомания. У детей и подростов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 </w:t>
      </w:r>
    </w:p>
    <w:p w:rsidR="0034245E" w:rsidRPr="0077160C" w:rsidRDefault="0034245E" w:rsidP="0077160C">
      <w:pPr>
        <w:pStyle w:val="a5"/>
        <w:jc w:val="both"/>
        <w:rPr>
          <w:rFonts w:ascii="Times New Roman" w:hAnsi="Times New Roman" w:cs="Times New Roman"/>
          <w:sz w:val="30"/>
          <w:szCs w:val="30"/>
        </w:rPr>
      </w:pPr>
    </w:p>
    <w:p w:rsidR="00C475AB" w:rsidRDefault="0034245E" w:rsidP="0077160C">
      <w:pPr>
        <w:pStyle w:val="a5"/>
        <w:jc w:val="both"/>
        <w:rPr>
          <w:rFonts w:ascii="Times New Roman" w:hAnsi="Times New Roman" w:cs="Times New Roman"/>
          <w:b/>
          <w:i/>
          <w:color w:val="FF0000"/>
          <w:sz w:val="32"/>
          <w:szCs w:val="32"/>
        </w:rPr>
      </w:pPr>
      <w:r w:rsidRPr="00F1610A">
        <w:rPr>
          <w:rFonts w:ascii="Times New Roman" w:hAnsi="Times New Roman" w:cs="Times New Roman"/>
          <w:b/>
          <w:i/>
          <w:color w:val="FF0000"/>
          <w:sz w:val="32"/>
          <w:szCs w:val="32"/>
        </w:rPr>
        <w:t>В заключение хочется сказать, что влияние наркотических препаратов на здоровье человека многогранно и всесторонне, но во всех случаях деструктивно. Данные статистики говорят о том, что средний срок жизни наркомана колеблется в пределах от 7 до 10 лет. Разве стоит из-за этого укорачивать свою жизнь, в обмен на довольно сомнительное удовольствие?</w:t>
      </w:r>
    </w:p>
    <w:p w:rsidR="00F1610A" w:rsidRDefault="00F1610A" w:rsidP="0077160C">
      <w:pPr>
        <w:pStyle w:val="a5"/>
        <w:jc w:val="both"/>
        <w:rPr>
          <w:rFonts w:ascii="Times New Roman" w:hAnsi="Times New Roman" w:cs="Times New Roman"/>
          <w:b/>
          <w:i/>
          <w:color w:val="FF0000"/>
          <w:sz w:val="32"/>
          <w:szCs w:val="32"/>
        </w:rPr>
      </w:pPr>
    </w:p>
    <w:p w:rsidR="00F1610A" w:rsidRDefault="00F1610A" w:rsidP="00F1610A">
      <w:pPr>
        <w:pStyle w:val="a5"/>
        <w:jc w:val="right"/>
        <w:rPr>
          <w:rFonts w:ascii="Times New Roman" w:hAnsi="Times New Roman" w:cs="Times New Roman"/>
          <w:sz w:val="32"/>
          <w:szCs w:val="32"/>
        </w:rPr>
      </w:pPr>
    </w:p>
    <w:p w:rsidR="00F1610A" w:rsidRPr="00F1610A" w:rsidRDefault="00F1610A" w:rsidP="00F1610A">
      <w:pPr>
        <w:pStyle w:val="a5"/>
        <w:jc w:val="right"/>
        <w:rPr>
          <w:rFonts w:ascii="Times New Roman" w:hAnsi="Times New Roman" w:cs="Times New Roman"/>
          <w:sz w:val="32"/>
          <w:szCs w:val="32"/>
        </w:rPr>
      </w:pPr>
      <w:r>
        <w:rPr>
          <w:rFonts w:ascii="Times New Roman" w:hAnsi="Times New Roman" w:cs="Times New Roman"/>
          <w:sz w:val="32"/>
          <w:szCs w:val="32"/>
        </w:rPr>
        <w:t>С</w:t>
      </w:r>
      <w:r w:rsidRPr="00F1610A">
        <w:rPr>
          <w:rFonts w:ascii="Times New Roman" w:hAnsi="Times New Roman" w:cs="Times New Roman"/>
          <w:sz w:val="32"/>
          <w:szCs w:val="32"/>
        </w:rPr>
        <w:t>оциальный</w:t>
      </w:r>
      <w:r>
        <w:rPr>
          <w:rFonts w:ascii="Times New Roman" w:hAnsi="Times New Roman" w:cs="Times New Roman"/>
          <w:sz w:val="32"/>
          <w:szCs w:val="32"/>
        </w:rPr>
        <w:t xml:space="preserve"> педагог</w:t>
      </w:r>
    </w:p>
    <w:p w:rsidR="00F1610A" w:rsidRDefault="00F1610A" w:rsidP="00F1610A">
      <w:pPr>
        <w:pStyle w:val="a5"/>
        <w:jc w:val="right"/>
        <w:rPr>
          <w:rFonts w:ascii="Times New Roman" w:hAnsi="Times New Roman" w:cs="Times New Roman"/>
          <w:sz w:val="32"/>
          <w:szCs w:val="32"/>
        </w:rPr>
      </w:pPr>
      <w:r w:rsidRPr="00F1610A">
        <w:rPr>
          <w:rFonts w:ascii="Times New Roman" w:hAnsi="Times New Roman" w:cs="Times New Roman"/>
          <w:sz w:val="32"/>
          <w:szCs w:val="32"/>
        </w:rPr>
        <w:t>Наровлянского ГПЛ</w:t>
      </w:r>
    </w:p>
    <w:p w:rsidR="00F1610A" w:rsidRPr="00F1610A" w:rsidRDefault="00F1610A" w:rsidP="00F1610A">
      <w:pPr>
        <w:pStyle w:val="a5"/>
        <w:jc w:val="right"/>
        <w:rPr>
          <w:rFonts w:ascii="Times New Roman" w:hAnsi="Times New Roman" w:cs="Times New Roman"/>
          <w:sz w:val="32"/>
          <w:szCs w:val="32"/>
        </w:rPr>
      </w:pPr>
      <w:r>
        <w:rPr>
          <w:rFonts w:ascii="Times New Roman" w:hAnsi="Times New Roman" w:cs="Times New Roman"/>
          <w:sz w:val="32"/>
          <w:szCs w:val="32"/>
        </w:rPr>
        <w:t xml:space="preserve">В.С. </w:t>
      </w:r>
      <w:proofErr w:type="spellStart"/>
      <w:r>
        <w:rPr>
          <w:rFonts w:ascii="Times New Roman" w:hAnsi="Times New Roman" w:cs="Times New Roman"/>
          <w:sz w:val="32"/>
          <w:szCs w:val="32"/>
        </w:rPr>
        <w:t>Жмаченко</w:t>
      </w:r>
      <w:proofErr w:type="spellEnd"/>
    </w:p>
    <w:sectPr w:rsidR="00F1610A" w:rsidRPr="00F1610A" w:rsidSect="0077160C">
      <w:pgSz w:w="11906" w:h="16838"/>
      <w:pgMar w:top="426"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4245E"/>
    <w:rsid w:val="0034245E"/>
    <w:rsid w:val="0077160C"/>
    <w:rsid w:val="00961DE8"/>
    <w:rsid w:val="00C475AB"/>
    <w:rsid w:val="00F16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4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245E"/>
    <w:rPr>
      <w:rFonts w:ascii="Tahoma" w:hAnsi="Tahoma" w:cs="Tahoma"/>
      <w:sz w:val="16"/>
      <w:szCs w:val="16"/>
    </w:rPr>
  </w:style>
  <w:style w:type="paragraph" w:styleId="a5">
    <w:name w:val="No Spacing"/>
    <w:uiPriority w:val="1"/>
    <w:qFormat/>
    <w:rsid w:val="007716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2014-09-11T10:34:00Z</dcterms:created>
  <dcterms:modified xsi:type="dcterms:W3CDTF">2014-09-11T11:04:00Z</dcterms:modified>
</cp:coreProperties>
</file>